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D7DE7" w14:textId="77777777" w:rsidR="00C07078" w:rsidRPr="00C07078" w:rsidRDefault="00C07078" w:rsidP="00C07078">
      <w:r w:rsidRPr="00C07078">
        <w:rPr>
          <w:b/>
          <w:bCs/>
        </w:rPr>
        <w:t>ColdFusion: A Timeless Web Development Language</w:t>
      </w:r>
    </w:p>
    <w:p w14:paraId="20C3D179" w14:textId="77777777" w:rsidR="00C07078" w:rsidRPr="00C07078" w:rsidRDefault="00C07078" w:rsidP="00C07078">
      <w:r w:rsidRPr="00C07078">
        <w:rPr>
          <w:b/>
          <w:bCs/>
        </w:rPr>
        <w:t>Introduction</w:t>
      </w:r>
    </w:p>
    <w:p w14:paraId="1347DE89" w14:textId="77777777" w:rsidR="00C07078" w:rsidRPr="00C07078" w:rsidRDefault="00C07078" w:rsidP="00C07078">
      <w:r w:rsidRPr="00C07078">
        <w:t>ColdFusion, a web development language created by J.J. Allaire in 1995, has stood the test of time in the ever-evolving landscape of web technologies. Despite the emergence of numerous new languages and frameworks, ColdFusion continues to be a robust and reliable choice for developers. This article explores the history, features, and enduring relevance of ColdFusion in modern web development.</w:t>
      </w:r>
    </w:p>
    <w:p w14:paraId="4730DD80" w14:textId="77777777" w:rsidR="00C07078" w:rsidRPr="00C07078" w:rsidRDefault="00C07078" w:rsidP="00C07078">
      <w:r w:rsidRPr="00C07078">
        <w:rPr>
          <w:b/>
          <w:bCs/>
        </w:rPr>
        <w:t>History and Evolution</w:t>
      </w:r>
    </w:p>
    <w:p w14:paraId="38AE4607" w14:textId="77777777" w:rsidR="00C07078" w:rsidRPr="00C07078" w:rsidRDefault="00C07078" w:rsidP="00C07078">
      <w:r w:rsidRPr="00C07078">
        <w:t xml:space="preserve">ColdFusion was initially designed to simplify the process of connecting HTML pages to databases. Over the years, it has evolved into a comprehensive platform that includes an integrated development environment (IDE) and a full scripting language known as ColdFusion Markup Language (CFML). </w:t>
      </w:r>
      <w:hyperlink r:id="rId5" w:tgtFrame="_blank" w:history="1">
        <w:r w:rsidRPr="00C07078">
          <w:rPr>
            <w:rStyle w:val="Hyperlink"/>
          </w:rPr>
          <w:t>Originally a product of Allaire Corporation, ColdFusion was acquired by Macromedia in 2001 and later by Adobe Systems in 2005</w:t>
        </w:r>
      </w:hyperlink>
      <w:hyperlink r:id="rId6" w:tgtFrame="_blank" w:history="1">
        <w:r w:rsidRPr="00C07078">
          <w:rPr>
            <w:rStyle w:val="Hyperlink"/>
            <w:vertAlign w:val="superscript"/>
          </w:rPr>
          <w:t>1</w:t>
        </w:r>
      </w:hyperlink>
      <w:r w:rsidRPr="00C07078">
        <w:t>.</w:t>
      </w:r>
    </w:p>
    <w:p w14:paraId="10C13BCF" w14:textId="77777777" w:rsidR="00C07078" w:rsidRPr="00C07078" w:rsidRDefault="00C07078" w:rsidP="00C07078">
      <w:r w:rsidRPr="00C07078">
        <w:rPr>
          <w:b/>
          <w:bCs/>
        </w:rPr>
        <w:t>Key Features of ColdFusion</w:t>
      </w:r>
    </w:p>
    <w:p w14:paraId="60202FB1" w14:textId="77777777" w:rsidR="00C07078" w:rsidRPr="00C07078" w:rsidRDefault="00C07078" w:rsidP="00C07078">
      <w:r w:rsidRPr="00C07078">
        <w:t>ColdFusion offers a range of features that make it a powerful tool for web development:</w:t>
      </w:r>
    </w:p>
    <w:p w14:paraId="4DD27BAE" w14:textId="77777777" w:rsidR="00C07078" w:rsidRPr="00C07078" w:rsidRDefault="00C07078" w:rsidP="00C07078">
      <w:pPr>
        <w:numPr>
          <w:ilvl w:val="0"/>
          <w:numId w:val="1"/>
        </w:numPr>
      </w:pPr>
      <w:r w:rsidRPr="00C07078">
        <w:rPr>
          <w:b/>
          <w:bCs/>
        </w:rPr>
        <w:t>Simplified Database Access</w:t>
      </w:r>
      <w:r w:rsidRPr="00C07078">
        <w:t>: ColdFusion provides built-in support for database connectivity, making it easy to perform database operations without extensive coding.</w:t>
      </w:r>
    </w:p>
    <w:p w14:paraId="1EDFAF02" w14:textId="77777777" w:rsidR="00C07078" w:rsidRPr="00C07078" w:rsidRDefault="00C07078" w:rsidP="00C07078">
      <w:pPr>
        <w:numPr>
          <w:ilvl w:val="0"/>
          <w:numId w:val="1"/>
        </w:numPr>
      </w:pPr>
      <w:r w:rsidRPr="00C07078">
        <w:rPr>
          <w:b/>
          <w:bCs/>
        </w:rPr>
        <w:t>Rapid Development</w:t>
      </w:r>
      <w:r w:rsidRPr="00C07078">
        <w:t>: The tag-based syntax of CFML allows for quick development and deployment of web applications.</w:t>
      </w:r>
    </w:p>
    <w:p w14:paraId="0649AFAE" w14:textId="77777777" w:rsidR="00C07078" w:rsidRPr="00C07078" w:rsidRDefault="00C07078" w:rsidP="00C07078">
      <w:pPr>
        <w:numPr>
          <w:ilvl w:val="0"/>
          <w:numId w:val="1"/>
        </w:numPr>
      </w:pPr>
      <w:hyperlink r:id="rId7" w:tgtFrame="_blank" w:history="1">
        <w:r w:rsidRPr="00C07078">
          <w:rPr>
            <w:rStyle w:val="Hyperlink"/>
            <w:b/>
            <w:bCs/>
          </w:rPr>
          <w:t>Integration Capabilities</w:t>
        </w:r>
        <w:r w:rsidRPr="00C07078">
          <w:rPr>
            <w:rStyle w:val="Hyperlink"/>
          </w:rPr>
          <w:t>: ColdFusion can connect to various enterprise systems such as Active Directory, LDAP, SMTP, and more</w:t>
        </w:r>
      </w:hyperlink>
      <w:hyperlink r:id="rId8" w:tgtFrame="_blank" w:history="1">
        <w:r w:rsidRPr="00C07078">
          <w:rPr>
            <w:rStyle w:val="Hyperlink"/>
            <w:vertAlign w:val="superscript"/>
          </w:rPr>
          <w:t>2</w:t>
        </w:r>
      </w:hyperlink>
      <w:r w:rsidRPr="00C07078">
        <w:t>.</w:t>
      </w:r>
    </w:p>
    <w:p w14:paraId="53E5526B" w14:textId="77777777" w:rsidR="00C07078" w:rsidRPr="00C07078" w:rsidRDefault="00C07078" w:rsidP="00C07078">
      <w:pPr>
        <w:numPr>
          <w:ilvl w:val="0"/>
          <w:numId w:val="1"/>
        </w:numPr>
      </w:pPr>
      <w:r w:rsidRPr="00C07078">
        <w:rPr>
          <w:b/>
          <w:bCs/>
        </w:rPr>
        <w:t>Built-in Functions</w:t>
      </w:r>
      <w:r w:rsidRPr="00C07078">
        <w:t>: It includes a wide array of built-in functions for tasks like data validation, file manipulation, and PDF generation.</w:t>
      </w:r>
    </w:p>
    <w:p w14:paraId="1F97B328" w14:textId="77777777" w:rsidR="00C07078" w:rsidRPr="00C07078" w:rsidRDefault="00C07078" w:rsidP="00C07078">
      <w:pPr>
        <w:numPr>
          <w:ilvl w:val="0"/>
          <w:numId w:val="1"/>
        </w:numPr>
      </w:pPr>
      <w:hyperlink r:id="rId9" w:tgtFrame="_blank" w:history="1">
        <w:r w:rsidRPr="00C07078">
          <w:rPr>
            <w:rStyle w:val="Hyperlink"/>
            <w:b/>
            <w:bCs/>
          </w:rPr>
          <w:t>Scalability and Performance</w:t>
        </w:r>
        <w:r w:rsidRPr="00C07078">
          <w:rPr>
            <w:rStyle w:val="Hyperlink"/>
          </w:rPr>
          <w:t>: ColdFusion is designed to handle high-traffic websites and can be scaled to meet growing demands</w:t>
        </w:r>
      </w:hyperlink>
      <w:hyperlink r:id="rId10" w:tgtFrame="_blank" w:history="1">
        <w:r w:rsidRPr="00C07078">
          <w:rPr>
            <w:rStyle w:val="Hyperlink"/>
            <w:vertAlign w:val="superscript"/>
          </w:rPr>
          <w:t>3</w:t>
        </w:r>
      </w:hyperlink>
      <w:r w:rsidRPr="00C07078">
        <w:t>.</w:t>
      </w:r>
    </w:p>
    <w:p w14:paraId="19C0C8AB" w14:textId="77777777" w:rsidR="00C07078" w:rsidRPr="00C07078" w:rsidRDefault="00C07078" w:rsidP="00C07078">
      <w:r w:rsidRPr="00C07078">
        <w:rPr>
          <w:b/>
          <w:bCs/>
        </w:rPr>
        <w:t>ColdFusion in Modern Web Development</w:t>
      </w:r>
    </w:p>
    <w:p w14:paraId="13DF185F" w14:textId="77777777" w:rsidR="00C07078" w:rsidRPr="00C07078" w:rsidRDefault="00C07078" w:rsidP="00C07078">
      <w:r w:rsidRPr="00C07078">
        <w:t xml:space="preserve">Despite being nearly three decades old, ColdFusion remains relevant due to its continuous updates and enhancements. </w:t>
      </w:r>
      <w:hyperlink r:id="rId11" w:tgtFrame="_blank" w:history="1">
        <w:r w:rsidRPr="00C07078">
          <w:rPr>
            <w:rStyle w:val="Hyperlink"/>
          </w:rPr>
          <w:t>Adobe has consistently released new versions, with the latest updates focusing on performance improvements, security enhancements, and new features</w:t>
        </w:r>
      </w:hyperlink>
      <w:hyperlink r:id="rId12" w:tgtFrame="_blank" w:history="1">
        <w:r w:rsidRPr="00C07078">
          <w:rPr>
            <w:rStyle w:val="Hyperlink"/>
            <w:vertAlign w:val="superscript"/>
          </w:rPr>
          <w:t>1</w:t>
        </w:r>
      </w:hyperlink>
      <w:r w:rsidRPr="00C07078">
        <w:t>. Here are some reasons why ColdFusion is still going strong:</w:t>
      </w:r>
    </w:p>
    <w:p w14:paraId="70B6BC97" w14:textId="77777777" w:rsidR="00C07078" w:rsidRPr="00C07078" w:rsidRDefault="00C07078" w:rsidP="00C07078">
      <w:pPr>
        <w:numPr>
          <w:ilvl w:val="0"/>
          <w:numId w:val="2"/>
        </w:numPr>
      </w:pPr>
      <w:r w:rsidRPr="00C07078">
        <w:rPr>
          <w:b/>
          <w:bCs/>
        </w:rPr>
        <w:t>Active Community and Support</w:t>
      </w:r>
      <w:r w:rsidRPr="00C07078">
        <w:t xml:space="preserve">: ColdFusion has a dedicated community of developers who contribute to forums, share knowledge, and provide support. </w:t>
      </w:r>
      <w:hyperlink r:id="rId13" w:tgtFrame="_blank" w:history="1">
        <w:r w:rsidRPr="00C07078">
          <w:rPr>
            <w:rStyle w:val="Hyperlink"/>
          </w:rPr>
          <w:t>Adobe also offers extensive documentation and resources for developers</w:t>
        </w:r>
      </w:hyperlink>
      <w:hyperlink r:id="rId14" w:tgtFrame="_blank" w:history="1">
        <w:r w:rsidRPr="00C07078">
          <w:rPr>
            <w:rStyle w:val="Hyperlink"/>
            <w:vertAlign w:val="superscript"/>
          </w:rPr>
          <w:t>2</w:t>
        </w:r>
      </w:hyperlink>
      <w:r w:rsidRPr="00C07078">
        <w:t>.</w:t>
      </w:r>
    </w:p>
    <w:p w14:paraId="2D6DE305" w14:textId="77777777" w:rsidR="00C07078" w:rsidRPr="00C07078" w:rsidRDefault="00C07078" w:rsidP="00C07078">
      <w:pPr>
        <w:numPr>
          <w:ilvl w:val="0"/>
          <w:numId w:val="2"/>
        </w:numPr>
      </w:pPr>
      <w:r w:rsidRPr="00C07078">
        <w:rPr>
          <w:b/>
          <w:bCs/>
        </w:rPr>
        <w:t>Versatility</w:t>
      </w:r>
      <w:r w:rsidRPr="00C07078">
        <w:t xml:space="preserve">: ColdFusion can be used for a wide range of applications, from simple websites to complex enterprise solutions. </w:t>
      </w:r>
      <w:hyperlink r:id="rId15" w:tgtFrame="_blank" w:history="1">
        <w:r w:rsidRPr="00C07078">
          <w:rPr>
            <w:rStyle w:val="Hyperlink"/>
          </w:rPr>
          <w:t>Its ability to integrate with other technologies makes it a versatile choice for developers</w:t>
        </w:r>
      </w:hyperlink>
      <w:hyperlink r:id="rId16" w:tgtFrame="_blank" w:history="1">
        <w:r w:rsidRPr="00C07078">
          <w:rPr>
            <w:rStyle w:val="Hyperlink"/>
            <w:vertAlign w:val="superscript"/>
          </w:rPr>
          <w:t>3</w:t>
        </w:r>
      </w:hyperlink>
      <w:r w:rsidRPr="00C07078">
        <w:t>.</w:t>
      </w:r>
    </w:p>
    <w:p w14:paraId="6BAAFB86" w14:textId="77777777" w:rsidR="00C07078" w:rsidRPr="00C07078" w:rsidRDefault="00C07078" w:rsidP="00C07078">
      <w:pPr>
        <w:numPr>
          <w:ilvl w:val="0"/>
          <w:numId w:val="2"/>
        </w:numPr>
      </w:pPr>
      <w:r w:rsidRPr="00C07078">
        <w:rPr>
          <w:b/>
          <w:bCs/>
        </w:rPr>
        <w:lastRenderedPageBreak/>
        <w:t>Security</w:t>
      </w:r>
      <w:r w:rsidRPr="00C07078">
        <w:t xml:space="preserve">: Adobe places a strong emphasis on security, regularly releasing patches and updates to address vulnerabilities. </w:t>
      </w:r>
      <w:hyperlink r:id="rId17" w:tgtFrame="_blank" w:history="1">
        <w:r w:rsidRPr="00C07078">
          <w:rPr>
            <w:rStyle w:val="Hyperlink"/>
          </w:rPr>
          <w:t>This focus on security ensures that ColdFusion applications remain secure and reliable</w:t>
        </w:r>
      </w:hyperlink>
      <w:hyperlink r:id="rId18" w:tgtFrame="_blank" w:history="1">
        <w:r w:rsidRPr="00C07078">
          <w:rPr>
            <w:rStyle w:val="Hyperlink"/>
            <w:vertAlign w:val="superscript"/>
          </w:rPr>
          <w:t>1</w:t>
        </w:r>
      </w:hyperlink>
      <w:r w:rsidRPr="00C07078">
        <w:t>.</w:t>
      </w:r>
    </w:p>
    <w:p w14:paraId="1980332D" w14:textId="77777777" w:rsidR="00C07078" w:rsidRPr="00C07078" w:rsidRDefault="00C07078" w:rsidP="00C07078">
      <w:pPr>
        <w:numPr>
          <w:ilvl w:val="0"/>
          <w:numId w:val="2"/>
        </w:numPr>
      </w:pPr>
      <w:hyperlink r:id="rId19" w:tgtFrame="_blank" w:history="1">
        <w:r w:rsidRPr="00C07078">
          <w:rPr>
            <w:rStyle w:val="Hyperlink"/>
            <w:b/>
            <w:bCs/>
          </w:rPr>
          <w:t>Ease of Use</w:t>
        </w:r>
        <w:r w:rsidRPr="00C07078">
          <w:rPr>
            <w:rStyle w:val="Hyperlink"/>
          </w:rPr>
          <w:t>: The tag-based syntax of CFML is easy to learn, making it accessible to new developers while still being powerful enough for experienced programmers</w:t>
        </w:r>
      </w:hyperlink>
      <w:hyperlink r:id="rId20" w:tgtFrame="_blank" w:history="1">
        <w:r w:rsidRPr="00C07078">
          <w:rPr>
            <w:rStyle w:val="Hyperlink"/>
            <w:vertAlign w:val="superscript"/>
          </w:rPr>
          <w:t>2</w:t>
        </w:r>
      </w:hyperlink>
      <w:r w:rsidRPr="00C07078">
        <w:t>.</w:t>
      </w:r>
    </w:p>
    <w:p w14:paraId="6638039C" w14:textId="77777777" w:rsidR="00C07078" w:rsidRPr="00C07078" w:rsidRDefault="00C07078" w:rsidP="00C07078">
      <w:r w:rsidRPr="00C07078">
        <w:rPr>
          <w:b/>
          <w:bCs/>
        </w:rPr>
        <w:t>Case Studies and Success Stories</w:t>
      </w:r>
    </w:p>
    <w:p w14:paraId="0DEF75B4" w14:textId="77777777" w:rsidR="00C07078" w:rsidRPr="00C07078" w:rsidRDefault="00C07078" w:rsidP="00C07078">
      <w:r w:rsidRPr="00C07078">
        <w:t xml:space="preserve">Many organizations continue to rely on ColdFusion for their web development needs. For example, NASA uses ColdFusion for its internal applications, and the U.S. </w:t>
      </w:r>
      <w:hyperlink r:id="rId21" w:tgtFrame="_blank" w:history="1">
        <w:r w:rsidRPr="00C07078">
          <w:rPr>
            <w:rStyle w:val="Hyperlink"/>
          </w:rPr>
          <w:t>Department of State employs it for various web-based solutions</w:t>
        </w:r>
      </w:hyperlink>
      <w:hyperlink r:id="rId22" w:tgtFrame="_blank" w:history="1">
        <w:r w:rsidRPr="00C07078">
          <w:rPr>
            <w:rStyle w:val="Hyperlink"/>
            <w:vertAlign w:val="superscript"/>
          </w:rPr>
          <w:t>3</w:t>
        </w:r>
      </w:hyperlink>
      <w:r w:rsidRPr="00C07078">
        <w:t>. These case studies highlight the trust and reliability that ColdFusion offers to its users.</w:t>
      </w:r>
    </w:p>
    <w:p w14:paraId="368341CC" w14:textId="77777777" w:rsidR="00C07078" w:rsidRPr="00C07078" w:rsidRDefault="00C07078" w:rsidP="00C07078">
      <w:r w:rsidRPr="00C07078">
        <w:rPr>
          <w:b/>
          <w:bCs/>
        </w:rPr>
        <w:t>Conclusion</w:t>
      </w:r>
    </w:p>
    <w:p w14:paraId="4EBB0F27" w14:textId="7D1A4BEB" w:rsidR="00FD46AB" w:rsidRPr="00C07078" w:rsidRDefault="00C07078" w:rsidP="00C07078">
      <w:r w:rsidRPr="00C07078">
        <w:t>ColdFusion’s longevity in the web development world is a testament to its robustness, versatility, and continuous evolution. While newer languages and frameworks have emerged, ColdFusion remains a viable and powerful option for developers. Its active community, regular updates, and comprehensive feature set ensure that ColdFusion will continue to be a relevant and valuable tool in the years to come.</w:t>
      </w:r>
    </w:p>
    <w:sectPr w:rsidR="00FD46AB" w:rsidRPr="00C0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20F33"/>
    <w:multiLevelType w:val="multilevel"/>
    <w:tmpl w:val="94284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E76F69"/>
    <w:multiLevelType w:val="multilevel"/>
    <w:tmpl w:val="B746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71188">
    <w:abstractNumId w:val="1"/>
  </w:num>
  <w:num w:numId="2" w16cid:durableId="74372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78"/>
    <w:rsid w:val="00110183"/>
    <w:rsid w:val="00541974"/>
    <w:rsid w:val="00752D85"/>
    <w:rsid w:val="00C07078"/>
    <w:rsid w:val="00F07242"/>
    <w:rsid w:val="00F432DA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31A3"/>
  <w15:chartTrackingRefBased/>
  <w15:docId w15:val="{B64E5384-6065-42AB-8786-A0F832A4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0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0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0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0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0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70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x.adobe.com/coldfusion/using/about-coldfusion.html" TargetMode="External"/><Relationship Id="rId13" Type="http://schemas.openxmlformats.org/officeDocument/2006/relationships/hyperlink" Target="https://en.wikipedia.org/wiki/Adobe_ColdFusion" TargetMode="External"/><Relationship Id="rId18" Type="http://schemas.openxmlformats.org/officeDocument/2006/relationships/hyperlink" Target="https://en.wikipedia.org/wiki/Adobe_ColdFus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elpx.adobe.com/coldfusion/developing-applications/introducing-coldfusion/about-coldfusion.html" TargetMode="External"/><Relationship Id="rId7" Type="http://schemas.openxmlformats.org/officeDocument/2006/relationships/hyperlink" Target="https://en.wikipedia.org/wiki/Adobe_ColdFusion" TargetMode="External"/><Relationship Id="rId12" Type="http://schemas.openxmlformats.org/officeDocument/2006/relationships/hyperlink" Target="https://en.wikipedia.org/wiki/Adobe_ColdFusion" TargetMode="External"/><Relationship Id="rId17" Type="http://schemas.openxmlformats.org/officeDocument/2006/relationships/hyperlink" Target="https://en.wikipedia.org/wiki/Adobe_ColdFus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px.adobe.com/coldfusion/developing-applications/introducing-coldfusion/about-coldfusion.html" TargetMode="External"/><Relationship Id="rId20" Type="http://schemas.openxmlformats.org/officeDocument/2006/relationships/hyperlink" Target="https://helpx.adobe.com/coldfusion/using/about-coldfusio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Adobe_ColdFusion" TargetMode="External"/><Relationship Id="rId11" Type="http://schemas.openxmlformats.org/officeDocument/2006/relationships/hyperlink" Target="https://en.wikipedia.org/wiki/Adobe_ColdFusion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n.wikipedia.org/wiki/Adobe_ColdFusion" TargetMode="External"/><Relationship Id="rId15" Type="http://schemas.openxmlformats.org/officeDocument/2006/relationships/hyperlink" Target="https://en.wikipedia.org/wiki/Adobe_ColdFusi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elpx.adobe.com/coldfusion/developing-applications/introducing-coldfusion/about-coldfusion.html" TargetMode="External"/><Relationship Id="rId19" Type="http://schemas.openxmlformats.org/officeDocument/2006/relationships/hyperlink" Target="https://en.wikipedia.org/wiki/Adobe_ColdFu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Adobe_ColdFusion" TargetMode="External"/><Relationship Id="rId14" Type="http://schemas.openxmlformats.org/officeDocument/2006/relationships/hyperlink" Target="https://helpx.adobe.com/coldfusion/using/about-coldfusion.html" TargetMode="External"/><Relationship Id="rId22" Type="http://schemas.openxmlformats.org/officeDocument/2006/relationships/hyperlink" Target="https://helpx.adobe.com/coldfusion/developing-applications/introducing-coldfusion/about-coldfus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Cronkright</dc:creator>
  <cp:keywords/>
  <dc:description/>
  <cp:lastModifiedBy>Greg Cronkright</cp:lastModifiedBy>
  <cp:revision>2</cp:revision>
  <dcterms:created xsi:type="dcterms:W3CDTF">2024-09-27T17:49:00Z</dcterms:created>
  <dcterms:modified xsi:type="dcterms:W3CDTF">2024-09-27T17:52:00Z</dcterms:modified>
</cp:coreProperties>
</file>